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0229" w14:textId="77777777" w:rsidR="0080107E" w:rsidRDefault="0080107E" w:rsidP="0080107E">
      <w:pPr>
        <w:pStyle w:val="Standard"/>
        <w:spacing w:before="120"/>
        <w:jc w:val="center"/>
      </w:pPr>
      <w:r>
        <w:rPr>
          <w:rFonts w:ascii="Arial" w:hAnsi="Arial" w:cs="Arial"/>
          <w:b/>
          <w:bCs/>
          <w:sz w:val="18"/>
          <w:u w:val="single"/>
        </w:rPr>
        <w:t>OŚWIADCZENIE WYKONAWCY</w:t>
      </w:r>
    </w:p>
    <w:p w14:paraId="01CACA59" w14:textId="77777777" w:rsidR="0080107E" w:rsidRDefault="0080107E" w:rsidP="0080107E">
      <w:pPr>
        <w:pStyle w:val="Standard"/>
        <w:spacing w:before="120"/>
        <w:jc w:val="center"/>
      </w:pPr>
      <w:r>
        <w:rPr>
          <w:rFonts w:ascii="Arial" w:hAnsi="Arial" w:cs="Arial"/>
          <w:b/>
          <w:bCs/>
          <w:sz w:val="18"/>
          <w:u w:val="single"/>
        </w:rPr>
        <w:t>O AKTUALNOŚCI INFORMACJI ZAWARTYCH W OŚWIADCZENIACH O NIEPODLEGANIU WYKLUCZENIU, SPEŁNIENIU WARUNKÓW UDZIAŁU W POSTĘPOWANIU LUB KRYTERIÓW SELEKCJI</w:t>
      </w:r>
    </w:p>
    <w:p w14:paraId="5BC15793" w14:textId="77777777" w:rsidR="0080107E" w:rsidRDefault="0080107E" w:rsidP="0080107E">
      <w:pPr>
        <w:pStyle w:val="Standard"/>
        <w:spacing w:before="120"/>
        <w:jc w:val="center"/>
        <w:rPr>
          <w:rFonts w:ascii="Arial" w:hAnsi="Arial" w:cs="Arial"/>
          <w:b/>
          <w:bCs/>
          <w:sz w:val="18"/>
          <w:u w:val="single"/>
        </w:rPr>
      </w:pPr>
    </w:p>
    <w:p w14:paraId="234998CB" w14:textId="77777777" w:rsidR="0080107E" w:rsidRDefault="0080107E" w:rsidP="0080107E">
      <w:pPr>
        <w:pStyle w:val="Standard"/>
        <w:jc w:val="both"/>
      </w:pPr>
      <w:r>
        <w:rPr>
          <w:rFonts w:ascii="Arial" w:hAnsi="Arial" w:cs="Arial"/>
          <w:sz w:val="18"/>
        </w:rPr>
        <w:t>N</w:t>
      </w:r>
      <w:r>
        <w:rPr>
          <w:rStyle w:val="Domylnaczcionkaakapitu1"/>
          <w:rFonts w:ascii="Arial" w:hAnsi="Arial" w:cs="Arial"/>
          <w:sz w:val="18"/>
        </w:rPr>
        <w:t xml:space="preserve">a potrzeby postępowania o udzielenie zamówienia publicznego </w:t>
      </w:r>
      <w:r>
        <w:rPr>
          <w:rFonts w:ascii="Arial" w:hAnsi="Arial" w:cs="Arial"/>
          <w:sz w:val="18"/>
        </w:rPr>
        <w:t xml:space="preserve">pn : </w:t>
      </w:r>
      <w:r>
        <w:rPr>
          <w:rFonts w:ascii="Arial" w:hAnsi="Arial" w:cs="Arial"/>
          <w:b/>
          <w:sz w:val="18"/>
        </w:rPr>
        <w:t xml:space="preserve">„Dowóz uczniów do jednostek oświatowych na terenie gminy Zaniemyśl w roku szkolnym 2026/2027” </w:t>
      </w:r>
      <w:r>
        <w:rPr>
          <w:rFonts w:ascii="Arial" w:hAnsi="Arial" w:cs="Arial"/>
          <w:sz w:val="18"/>
        </w:rPr>
        <w:t>oświadczam / oświadczamy, że informacje zawarte w oświadczeniu/oświadczeniach, o którym/których mowa w art. 125 ust. 1 ustawy z dnia                           11 września 2019 r. Prawo zamówień publicznych (</w:t>
      </w:r>
      <w:r>
        <w:rPr>
          <w:rFonts w:ascii="Arial" w:hAnsi="Arial" w:cs="Arial"/>
          <w:i/>
          <w:sz w:val="18"/>
        </w:rPr>
        <w:t>t.j. Dz. U. z 2024 r. poz. 1320 ze zm.</w:t>
      </w:r>
      <w:r>
        <w:rPr>
          <w:rFonts w:ascii="Arial" w:hAnsi="Arial" w:cs="Arial"/>
          <w:sz w:val="18"/>
        </w:rPr>
        <w:t xml:space="preserve"> dalej jako: ustawa Pzp),                                   </w:t>
      </w:r>
      <w:bookmarkStart w:id="0" w:name="Bookmark"/>
      <w:bookmarkEnd w:id="0"/>
      <w:r>
        <w:rPr>
          <w:rFonts w:ascii="Arial" w:hAnsi="Arial" w:cs="Arial"/>
          <w:sz w:val="18"/>
        </w:rPr>
        <w:t>a złożonych Zamawiającego w Postępowaniu, w zakresie podstaw wykluczenia z postępowania wskazanych przez Zamawiającego, o których mowa w:</w:t>
      </w:r>
    </w:p>
    <w:p w14:paraId="3A631FE9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108 ust. 1 pkt 3 Pzp, dotyczących orzeczenia zakazu ubiegania się o zamówienie publiczne tytułem środka zapobiegawczego</w:t>
      </w:r>
    </w:p>
    <w:p w14:paraId="7B2C0CE0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108 ust. 1 pkt 4 Pzp,</w:t>
      </w:r>
    </w:p>
    <w:p w14:paraId="78A21EA6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108 ust. 1 pkt 5 Pzp dotyczących zawarcia z innymi wykonawcami porozumienia mającego na celu zakłócenie konkurencji,</w:t>
      </w:r>
    </w:p>
    <w:p w14:paraId="03D4983E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108 ust. 1 pkt 6 Pzp,</w:t>
      </w:r>
    </w:p>
    <w:p w14:paraId="67DB1373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109 ust. 1 pkt 1 Pzp,</w:t>
      </w:r>
    </w:p>
    <w:p w14:paraId="3B78927F" w14:textId="77777777" w:rsidR="0080107E" w:rsidRP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109 ust. 1 pkt 4 Pzp,</w:t>
      </w:r>
    </w:p>
    <w:p w14:paraId="49854B9D" w14:textId="14FFFC23" w:rsidR="0080107E" w:rsidRDefault="0080107E" w:rsidP="0080107E">
      <w:pPr>
        <w:pStyle w:val="Akapitzlist"/>
        <w:numPr>
          <w:ilvl w:val="0"/>
          <w:numId w:val="5"/>
        </w:numPr>
        <w:autoSpaceDN w:val="0"/>
        <w:jc w:val="both"/>
      </w:pPr>
      <w:r w:rsidRPr="0080107E">
        <w:rPr>
          <w:rFonts w:ascii="Arial" w:hAnsi="Arial" w:cs="Arial"/>
          <w:sz w:val="18"/>
          <w:szCs w:val="24"/>
        </w:rPr>
        <w:t>art. 7 ust. 1 ustawy o szczególnych rozwiązaniach w zakresie przeciwdziałania wspieraniu agresji na Ukrainę oraz służących ochronie bezpieczeństwa z dnia 13 kwietnia 2022 r. (</w:t>
      </w:r>
      <w:r w:rsidRPr="0080107E">
        <w:rPr>
          <w:rFonts w:ascii="Arial" w:hAnsi="Arial" w:cs="Arial"/>
          <w:i/>
          <w:sz w:val="18"/>
          <w:szCs w:val="24"/>
        </w:rPr>
        <w:t>t.j. Dz. U. z 2025 r. poz. 514</w:t>
      </w:r>
      <w:r w:rsidRPr="0080107E">
        <w:rPr>
          <w:rFonts w:ascii="Arial" w:hAnsi="Arial" w:cs="Arial"/>
          <w:sz w:val="18"/>
          <w:szCs w:val="24"/>
        </w:rPr>
        <w:t>).</w:t>
      </w:r>
    </w:p>
    <w:p w14:paraId="19B297C9" w14:textId="77777777" w:rsidR="0080107E" w:rsidRDefault="0080107E" w:rsidP="0080107E">
      <w:pPr>
        <w:pStyle w:val="Akapitzlist"/>
        <w:spacing w:line="336" w:lineRule="auto"/>
        <w:ind w:left="1189"/>
        <w:jc w:val="both"/>
        <w:rPr>
          <w:rFonts w:ascii="Arial" w:hAnsi="Arial" w:cs="Arial"/>
          <w:sz w:val="24"/>
          <w:szCs w:val="24"/>
          <w:u w:val="single"/>
        </w:rPr>
      </w:pPr>
    </w:p>
    <w:p w14:paraId="7375B403" w14:textId="77777777" w:rsidR="0080107E" w:rsidRDefault="0080107E" w:rsidP="0080107E">
      <w:pPr>
        <w:pStyle w:val="Akapitzlist"/>
        <w:spacing w:line="336" w:lineRule="auto"/>
        <w:ind w:left="1189"/>
        <w:jc w:val="both"/>
        <w:rPr>
          <w:rFonts w:ascii="Arial" w:hAnsi="Arial" w:cs="Arial"/>
          <w:sz w:val="24"/>
          <w:szCs w:val="24"/>
          <w:u w:val="single"/>
        </w:rPr>
      </w:pPr>
    </w:p>
    <w:p w14:paraId="0587C790" w14:textId="77777777" w:rsidR="0080107E" w:rsidRDefault="0080107E" w:rsidP="0080107E">
      <w:pPr>
        <w:pStyle w:val="Akapitzlist"/>
        <w:spacing w:line="336" w:lineRule="auto"/>
        <w:ind w:left="1189"/>
        <w:jc w:val="both"/>
        <w:rPr>
          <w:rFonts w:ascii="Arial" w:hAnsi="Arial" w:cs="Arial"/>
          <w:sz w:val="24"/>
          <w:szCs w:val="24"/>
          <w:u w:val="single"/>
        </w:rPr>
      </w:pPr>
    </w:p>
    <w:p w14:paraId="44FF8527" w14:textId="77777777" w:rsidR="0080107E" w:rsidRDefault="0080107E" w:rsidP="0080107E">
      <w:pPr>
        <w:pStyle w:val="Akapitzlist"/>
        <w:spacing w:line="336" w:lineRule="auto"/>
        <w:ind w:left="1189"/>
        <w:jc w:val="both"/>
        <w:rPr>
          <w:rFonts w:ascii="Arial" w:hAnsi="Arial" w:cs="Arial"/>
          <w:sz w:val="24"/>
          <w:szCs w:val="24"/>
          <w:u w:val="single"/>
        </w:rPr>
      </w:pPr>
    </w:p>
    <w:p w14:paraId="19A3F898" w14:textId="77777777" w:rsidR="0080107E" w:rsidRDefault="0080107E" w:rsidP="0080107E">
      <w:pPr>
        <w:pStyle w:val="Standard"/>
        <w:ind w:left="3540" w:firstLine="708"/>
        <w:jc w:val="both"/>
      </w:pPr>
      <w:r>
        <w:rPr>
          <w:rFonts w:ascii="Arial" w:hAnsi="Arial" w:cs="Arial"/>
        </w:rPr>
        <w:t xml:space="preserve"> ………………….………………………………………</w:t>
      </w:r>
    </w:p>
    <w:p w14:paraId="4284A760" w14:textId="77777777" w:rsidR="0080107E" w:rsidRDefault="0080107E" w:rsidP="0080107E">
      <w:pPr>
        <w:pStyle w:val="Standard"/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</w:t>
      </w:r>
      <w:r>
        <w:rPr>
          <w:rFonts w:ascii="Arial" w:hAnsi="Arial" w:cs="Arial"/>
          <w:sz w:val="14"/>
        </w:rPr>
        <w:t>Data; kwalifikowany podpis elektroniczny</w:t>
      </w:r>
    </w:p>
    <w:p w14:paraId="7615E4A4" w14:textId="77777777" w:rsidR="0080107E" w:rsidRDefault="0080107E" w:rsidP="0080107E">
      <w:pPr>
        <w:pStyle w:val="Standard"/>
        <w:jc w:val="both"/>
      </w:pPr>
      <w:r>
        <w:rPr>
          <w:rFonts w:ascii="Arial" w:hAnsi="Arial" w:cs="Arial"/>
          <w:sz w:val="14"/>
        </w:rPr>
        <w:tab/>
        <w:t xml:space="preserve">           </w:t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  <w:t xml:space="preserve">                                                                       lub podpis zaufany lub podpis osobisty</w:t>
      </w:r>
    </w:p>
    <w:p w14:paraId="42DF96D8" w14:textId="5985219A" w:rsidR="00CB30FD" w:rsidRPr="0080107E" w:rsidRDefault="00CB30FD" w:rsidP="0080107E"/>
    <w:sectPr w:rsidR="00CB30FD" w:rsidRPr="008010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A8522" w14:textId="77777777" w:rsidR="00197480" w:rsidRDefault="00197480" w:rsidP="00003139">
      <w:pPr>
        <w:spacing w:after="0" w:line="240" w:lineRule="auto"/>
      </w:pPr>
      <w:r>
        <w:separator/>
      </w:r>
    </w:p>
  </w:endnote>
  <w:endnote w:type="continuationSeparator" w:id="0">
    <w:p w14:paraId="41816CB4" w14:textId="77777777" w:rsidR="00197480" w:rsidRDefault="00197480" w:rsidP="0000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1AAB4" w14:textId="77777777" w:rsidR="00E85FDE" w:rsidRDefault="00E85F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3688358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04B420D2" w14:textId="367E1E52" w:rsidR="00E85FDE" w:rsidRPr="00E85FDE" w:rsidRDefault="00E85FDE">
        <w:pPr>
          <w:pStyle w:val="Stopka"/>
          <w:jc w:val="center"/>
          <w:rPr>
            <w:rFonts w:ascii="Arial" w:hAnsi="Arial" w:cs="Arial"/>
            <w:sz w:val="16"/>
          </w:rPr>
        </w:pPr>
        <w:r w:rsidRPr="00E85FDE">
          <w:rPr>
            <w:rFonts w:ascii="Arial" w:hAnsi="Arial" w:cs="Arial"/>
            <w:sz w:val="16"/>
          </w:rPr>
          <w:fldChar w:fldCharType="begin"/>
        </w:r>
        <w:r w:rsidRPr="00E85FDE">
          <w:rPr>
            <w:rFonts w:ascii="Arial" w:hAnsi="Arial" w:cs="Arial"/>
            <w:sz w:val="16"/>
          </w:rPr>
          <w:instrText>PAGE   \* MERGEFORMAT</w:instrText>
        </w:r>
        <w:r w:rsidRPr="00E85FDE">
          <w:rPr>
            <w:rFonts w:ascii="Arial" w:hAnsi="Arial" w:cs="Arial"/>
            <w:sz w:val="16"/>
          </w:rPr>
          <w:fldChar w:fldCharType="separate"/>
        </w:r>
        <w:r w:rsidR="00197480">
          <w:rPr>
            <w:rFonts w:ascii="Arial" w:hAnsi="Arial" w:cs="Arial"/>
            <w:noProof/>
            <w:sz w:val="16"/>
          </w:rPr>
          <w:t>1</w:t>
        </w:r>
        <w:r w:rsidRPr="00E85FDE">
          <w:rPr>
            <w:rFonts w:ascii="Arial" w:hAnsi="Arial" w:cs="Arial"/>
            <w:sz w:val="16"/>
          </w:rPr>
          <w:fldChar w:fldCharType="end"/>
        </w:r>
      </w:p>
    </w:sdtContent>
  </w:sdt>
  <w:bookmarkStart w:id="1" w:name="_GoBack" w:displacedByCustomXml="prev"/>
  <w:bookmarkEnd w:id="1" w:displacedByCustomXml="prev"/>
  <w:p w14:paraId="620A35DF" w14:textId="77777777" w:rsidR="00E85FDE" w:rsidRDefault="00E85F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3A824" w14:textId="77777777" w:rsidR="00E85FDE" w:rsidRDefault="00E85F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705DA" w14:textId="77777777" w:rsidR="00197480" w:rsidRDefault="00197480" w:rsidP="00003139">
      <w:pPr>
        <w:spacing w:after="0" w:line="240" w:lineRule="auto"/>
      </w:pPr>
      <w:r>
        <w:separator/>
      </w:r>
    </w:p>
  </w:footnote>
  <w:footnote w:type="continuationSeparator" w:id="0">
    <w:p w14:paraId="0DBAD9D4" w14:textId="77777777" w:rsidR="00197480" w:rsidRDefault="00197480" w:rsidP="0000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DE6C3" w14:textId="77777777" w:rsidR="00E85FDE" w:rsidRDefault="00E85F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Look w:val="0000" w:firstRow="0" w:lastRow="0" w:firstColumn="0" w:lastColumn="0" w:noHBand="0" w:noVBand="0"/>
    </w:tblPr>
    <w:tblGrid>
      <w:gridCol w:w="9498"/>
    </w:tblGrid>
    <w:tr w:rsidR="00003139" w14:paraId="38F73B99" w14:textId="77777777" w:rsidTr="006607DC">
      <w:trPr>
        <w:cantSplit/>
        <w:trHeight w:val="1134"/>
        <w:tblHeader/>
      </w:trPr>
      <w:tc>
        <w:tcPr>
          <w:tcW w:w="9498" w:type="dxa"/>
          <w:tcBorders>
            <w:bottom w:val="single" w:sz="4" w:space="0" w:color="000000"/>
          </w:tcBorders>
          <w:vAlign w:val="center"/>
        </w:tcPr>
        <w:p w14:paraId="2A9F6AE6" w14:textId="0BD76D7B" w:rsidR="00003139" w:rsidRDefault="00003139" w:rsidP="00003139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6607DC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40D4BE57" w14:textId="77777777" w:rsidR="00003139" w:rsidRPr="009A2D0E" w:rsidRDefault="00003139" w:rsidP="00003139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3C96DFB4" w14:textId="77777777" w:rsidR="00003139" w:rsidRDefault="00003139" w:rsidP="00003139">
          <w:pPr>
            <w:widowControl w:val="0"/>
            <w:spacing w:after="0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0310DCE7" w14:textId="2AB71327" w:rsidR="00003139" w:rsidRPr="003A5802" w:rsidRDefault="00003139" w:rsidP="00003139">
          <w:pPr>
            <w:pStyle w:val="Nagwek"/>
            <w:spacing w:line="276" w:lineRule="auto"/>
          </w:pPr>
          <w:r>
            <w:rPr>
              <w:rFonts w:ascii="Arial" w:hAnsi="Arial" w:cs="Arial"/>
              <w:b/>
              <w:i/>
              <w:sz w:val="16"/>
              <w:szCs w:val="16"/>
            </w:rPr>
            <w:t>Załącznik nr 13 do SWZ Oświadczenie wykonawcy o aktualności informacji zawartych w oświadczeniu, o którym mowa w art. 125 ust. 1 Pzp.</w:t>
          </w:r>
        </w:p>
      </w:tc>
    </w:tr>
  </w:tbl>
  <w:p w14:paraId="7DC4981F" w14:textId="77777777" w:rsidR="00003139" w:rsidRDefault="000031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CBB4C" w14:textId="77777777" w:rsidR="00E85FDE" w:rsidRDefault="00E85F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4BC"/>
    <w:multiLevelType w:val="hybridMultilevel"/>
    <w:tmpl w:val="B7445AEC"/>
    <w:lvl w:ilvl="0" w:tplc="AABC968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4738A"/>
    <w:multiLevelType w:val="multilevel"/>
    <w:tmpl w:val="C4BA9ABA"/>
    <w:styleLink w:val="WWNum1"/>
    <w:lvl w:ilvl="0">
      <w:start w:val="1"/>
      <w:numFmt w:val="lowerLetter"/>
      <w:lvlText w:val="%1)"/>
      <w:lvlJc w:val="left"/>
      <w:pPr>
        <w:ind w:left="1189" w:hanging="48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2" w15:restartNumberingAfterBreak="0">
    <w:nsid w:val="471E03AE"/>
    <w:multiLevelType w:val="hybridMultilevel"/>
    <w:tmpl w:val="FD42861E"/>
    <w:lvl w:ilvl="0" w:tplc="4A4E0550">
      <w:start w:val="1"/>
      <w:numFmt w:val="lowerLetter"/>
      <w:lvlText w:val="%1)"/>
      <w:lvlJc w:val="left"/>
      <w:pPr>
        <w:ind w:left="1189" w:hanging="48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  <w:lvl w:ilvl="0">
        <w:start w:val="1"/>
        <w:numFmt w:val="lowerLetter"/>
        <w:lvlText w:val="%1)"/>
        <w:lvlJc w:val="left"/>
        <w:pPr>
          <w:ind w:left="1189" w:hanging="480"/>
        </w:pPr>
        <w:rPr>
          <w:rFonts w:ascii="Arial" w:eastAsia="Times New Roman" w:hAnsi="Arial" w:cs="Arial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8FE"/>
    <w:rsid w:val="00003139"/>
    <w:rsid w:val="000B3E56"/>
    <w:rsid w:val="000F2B91"/>
    <w:rsid w:val="00174167"/>
    <w:rsid w:val="00197480"/>
    <w:rsid w:val="00234790"/>
    <w:rsid w:val="002502AE"/>
    <w:rsid w:val="002A01B4"/>
    <w:rsid w:val="002E5F82"/>
    <w:rsid w:val="00316D51"/>
    <w:rsid w:val="003D3FC4"/>
    <w:rsid w:val="004C4699"/>
    <w:rsid w:val="004F18FE"/>
    <w:rsid w:val="006607DC"/>
    <w:rsid w:val="00666D35"/>
    <w:rsid w:val="0080107E"/>
    <w:rsid w:val="008C206B"/>
    <w:rsid w:val="00C409E4"/>
    <w:rsid w:val="00CB30FD"/>
    <w:rsid w:val="00E85FDE"/>
    <w:rsid w:val="00EB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E17C9"/>
  <w15:chartTrackingRefBased/>
  <w15:docId w15:val="{7F997638-A443-4BAB-9D2B-173B1C003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18FE"/>
    <w:pPr>
      <w:spacing w:after="120" w:line="276" w:lineRule="auto"/>
    </w:pPr>
    <w:rPr>
      <w:rFonts w:ascii="Calibri" w:eastAsia="MS ??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CW_Lista,Obiekt,List Paragraph1,Podsis rysunku,L1,Numerowanie,Akapit z listą5,T_SZ_List Paragraph,Akapit z listą BS"/>
    <w:basedOn w:val="Normalny"/>
    <w:link w:val="AkapitzlistZnak"/>
    <w:qFormat/>
    <w:rsid w:val="004F18FE"/>
    <w:pPr>
      <w:suppressAutoHyphens/>
      <w:spacing w:after="0" w:line="240" w:lineRule="auto"/>
      <w:ind w:left="708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CW_Lista Znak,Obiekt Znak,List Paragraph1 Znak,Podsis rysunku Znak,L1 Znak,Numerowanie Znak,Akapit z listą5 Znak,T_SZ_List Paragraph Znak,Akapit z listą BS Znak"/>
    <w:link w:val="Akapitzlist"/>
    <w:uiPriority w:val="99"/>
    <w:locked/>
    <w:rsid w:val="004F18FE"/>
    <w:rPr>
      <w:rFonts w:ascii="Times New Roman" w:eastAsia="MS ??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Normalny1">
    <w:name w:val="Normalny1"/>
    <w:uiPriority w:val="99"/>
    <w:rsid w:val="004F18FE"/>
    <w:pPr>
      <w:suppressAutoHyphens/>
      <w:spacing w:after="0" w:line="100" w:lineRule="atLeast"/>
    </w:pPr>
    <w:rPr>
      <w:rFonts w:ascii="Calibri" w:eastAsia="MS ??" w:hAnsi="Calibri" w:cs="Calibri"/>
      <w:kern w:val="0"/>
      <w:sz w:val="20"/>
      <w:szCs w:val="20"/>
      <w:lang w:eastAsia="ar-SA"/>
      <w14:ligatures w14:val="none"/>
    </w:rPr>
  </w:style>
  <w:style w:type="character" w:customStyle="1" w:styleId="Domylnaczcionkaakapitu1">
    <w:name w:val="Domyślna czcionka akapitu1"/>
    <w:rsid w:val="004F18FE"/>
  </w:style>
  <w:style w:type="paragraph" w:customStyle="1" w:styleId="Standard">
    <w:name w:val="Standard"/>
    <w:rsid w:val="004F18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0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139"/>
    <w:rPr>
      <w:rFonts w:ascii="Calibri" w:eastAsia="MS ??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3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3139"/>
    <w:rPr>
      <w:rFonts w:ascii="Calibri" w:eastAsia="MS ??" w:hAnsi="Calibri" w:cs="Calibri"/>
      <w:kern w:val="0"/>
      <w:lang w:eastAsia="pl-PL"/>
      <w14:ligatures w14:val="none"/>
    </w:rPr>
  </w:style>
  <w:style w:type="numbering" w:customStyle="1" w:styleId="WWNum1">
    <w:name w:val="WWNum1"/>
    <w:rsid w:val="0080107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7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BCEC1-31A6-48DE-A572-D77389D6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Kosecka</dc:creator>
  <cp:keywords/>
  <dc:description/>
  <cp:lastModifiedBy>CUW Edyta</cp:lastModifiedBy>
  <cp:revision>9</cp:revision>
  <dcterms:created xsi:type="dcterms:W3CDTF">2025-04-03T07:36:00Z</dcterms:created>
  <dcterms:modified xsi:type="dcterms:W3CDTF">2026-05-11T07:04:00Z</dcterms:modified>
</cp:coreProperties>
</file>